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EB77" w14:textId="00DB2BB0" w:rsidR="000F6EC1" w:rsidRPr="00694E01" w:rsidRDefault="00694E01" w:rsidP="00694E01">
      <w:pPr>
        <w:jc w:val="center"/>
        <w:rPr>
          <w:b/>
          <w:bCs/>
          <w:sz w:val="36"/>
          <w:szCs w:val="36"/>
          <w:lang w:val="en-GB"/>
        </w:rPr>
      </w:pPr>
      <w:r w:rsidRPr="00694E01">
        <w:rPr>
          <w:b/>
          <w:bCs/>
          <w:sz w:val="36"/>
          <w:szCs w:val="36"/>
          <w:lang w:val="en-GB"/>
        </w:rPr>
        <w:t>Assignments</w:t>
      </w:r>
    </w:p>
    <w:p w14:paraId="7327ABBE" w14:textId="6B1853B3" w:rsidR="00694E01" w:rsidRDefault="00694E01" w:rsidP="00694E01">
      <w:pPr>
        <w:jc w:val="center"/>
        <w:rPr>
          <w:sz w:val="36"/>
          <w:szCs w:val="36"/>
          <w:lang w:val="en-GB"/>
        </w:rPr>
      </w:pPr>
      <w:r w:rsidRPr="00694E01">
        <w:rPr>
          <w:sz w:val="36"/>
          <w:szCs w:val="36"/>
          <w:lang w:val="en-GB"/>
        </w:rPr>
        <w:t xml:space="preserve">Session </w:t>
      </w:r>
      <w:r w:rsidR="00E33A68" w:rsidRPr="00E33A68">
        <w:rPr>
          <w:sz w:val="36"/>
          <w:szCs w:val="36"/>
          <w:lang w:val="en-GB"/>
        </w:rPr>
        <w:t>3: Activities and budget</w:t>
      </w:r>
    </w:p>
    <w:p w14:paraId="6D7A9B5A" w14:textId="4EA778A3" w:rsidR="00A900E6" w:rsidRPr="00A900E6" w:rsidRDefault="00A900E6" w:rsidP="00A900E6">
      <w:pPr>
        <w:rPr>
          <w:sz w:val="24"/>
          <w:szCs w:val="24"/>
          <w:lang w:val="en-GB"/>
        </w:rPr>
      </w:pPr>
      <w:r w:rsidRPr="00A900E6">
        <w:rPr>
          <w:b/>
          <w:bCs/>
          <w:sz w:val="24"/>
          <w:szCs w:val="24"/>
          <w:lang w:val="en-GB"/>
        </w:rPr>
        <w:t>Work with your team!</w:t>
      </w:r>
      <w:r w:rsidRPr="00A900E6">
        <w:rPr>
          <w:sz w:val="24"/>
          <w:szCs w:val="24"/>
          <w:lang w:val="en-GB"/>
        </w:rPr>
        <w:t xml:space="preserve"> </w:t>
      </w:r>
      <w:r w:rsidR="00FE46B6">
        <w:rPr>
          <w:sz w:val="24"/>
          <w:szCs w:val="24"/>
          <w:lang w:val="en-GB"/>
        </w:rPr>
        <w:t xml:space="preserve">Discuss, share or split the assignments with your team. </w:t>
      </w:r>
      <w:r w:rsidRPr="00A900E6">
        <w:rPr>
          <w:sz w:val="24"/>
          <w:szCs w:val="24"/>
          <w:lang w:val="en-GB"/>
        </w:rPr>
        <w:t>Write your ideas, note down all your discussions and put in writing all your assignments… this will help you create input for your project!</w:t>
      </w:r>
      <w:r>
        <w:rPr>
          <w:sz w:val="24"/>
          <w:szCs w:val="24"/>
          <w:lang w:val="en-GB"/>
        </w:rPr>
        <w:t xml:space="preserve"> </w:t>
      </w:r>
      <w:r w:rsidRPr="00A900E6">
        <w:rPr>
          <w:sz w:val="24"/>
          <w:szCs w:val="24"/>
          <w:lang w:val="en-GB"/>
        </w:rPr>
        <w:t>You can write in English or in your language: maybe English-speaking colleagues can facilitate or translate and others can write</w:t>
      </w:r>
      <w:r w:rsidR="002F7C75">
        <w:rPr>
          <w:sz w:val="24"/>
          <w:szCs w:val="24"/>
          <w:lang w:val="en-GB"/>
        </w:rPr>
        <w:t xml:space="preserve"> or complete other tasks</w:t>
      </w:r>
      <w:r w:rsidRPr="00A900E6">
        <w:rPr>
          <w:sz w:val="24"/>
          <w:szCs w:val="24"/>
          <w:lang w:val="en-GB"/>
        </w:rPr>
        <w:t>.</w:t>
      </w:r>
    </w:p>
    <w:p w14:paraId="3820E9F2" w14:textId="6105D825" w:rsidR="00694E01" w:rsidRPr="00694E01" w:rsidRDefault="00A21796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Activities</w:t>
      </w:r>
      <w:r w:rsidR="00694E01" w:rsidRPr="00694E01">
        <w:rPr>
          <w:b/>
          <w:bCs/>
          <w:sz w:val="24"/>
          <w:szCs w:val="24"/>
          <w:lang w:val="en-GB"/>
        </w:rPr>
        <w:t>.</w:t>
      </w:r>
    </w:p>
    <w:p w14:paraId="2E964A4D" w14:textId="02630014" w:rsidR="00A21796" w:rsidRDefault="00013E1D" w:rsidP="00A21796">
      <w:pPr>
        <w:pStyle w:val="Paragrafoelenc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Discuss with your team! </w:t>
      </w:r>
      <w:r w:rsidR="00A21796" w:rsidRPr="00A21796">
        <w:rPr>
          <w:sz w:val="24"/>
          <w:szCs w:val="24"/>
          <w:lang w:val="en-GB"/>
        </w:rPr>
        <w:t>You can apply up to 30 mobilities. How many participants for the following activities?</w:t>
      </w:r>
    </w:p>
    <w:p w14:paraId="67C7C1C0" w14:textId="77777777" w:rsidR="005D6564" w:rsidRPr="005D6564" w:rsidRDefault="005D6564" w:rsidP="005D6564">
      <w:pPr>
        <w:pStyle w:val="Paragrafoelenco"/>
        <w:numPr>
          <w:ilvl w:val="0"/>
          <w:numId w:val="6"/>
        </w:numPr>
        <w:rPr>
          <w:sz w:val="24"/>
          <w:szCs w:val="24"/>
          <w:lang w:val="en-GB"/>
        </w:rPr>
      </w:pPr>
      <w:r w:rsidRPr="005D6564">
        <w:rPr>
          <w:sz w:val="24"/>
          <w:szCs w:val="24"/>
          <w:lang w:val="en-GB"/>
        </w:rPr>
        <w:t>Courses and training (teachers only)</w:t>
      </w:r>
    </w:p>
    <w:p w14:paraId="7560BFCF" w14:textId="77777777" w:rsidR="005D6564" w:rsidRPr="005D6564" w:rsidRDefault="005D6564" w:rsidP="005D6564">
      <w:pPr>
        <w:pStyle w:val="Paragrafoelenco"/>
        <w:numPr>
          <w:ilvl w:val="0"/>
          <w:numId w:val="6"/>
        </w:numPr>
        <w:rPr>
          <w:sz w:val="24"/>
          <w:szCs w:val="24"/>
          <w:lang w:val="en-GB"/>
        </w:rPr>
      </w:pPr>
      <w:r w:rsidRPr="005D6564">
        <w:rPr>
          <w:sz w:val="24"/>
          <w:szCs w:val="24"/>
          <w:lang w:val="en-GB"/>
        </w:rPr>
        <w:t xml:space="preserve">Group mobility of school pupils (pupils) </w:t>
      </w:r>
    </w:p>
    <w:p w14:paraId="1BAB58F8" w14:textId="77777777" w:rsidR="005D6564" w:rsidRPr="005D6564" w:rsidRDefault="005D6564" w:rsidP="005D6564">
      <w:pPr>
        <w:pStyle w:val="Paragrafoelenco"/>
        <w:numPr>
          <w:ilvl w:val="0"/>
          <w:numId w:val="6"/>
        </w:numPr>
        <w:rPr>
          <w:sz w:val="24"/>
          <w:szCs w:val="24"/>
          <w:lang w:val="en-GB"/>
        </w:rPr>
      </w:pPr>
      <w:r w:rsidRPr="005D6564">
        <w:rPr>
          <w:sz w:val="24"/>
          <w:szCs w:val="24"/>
          <w:lang w:val="en-GB"/>
        </w:rPr>
        <w:t>Short-term learning mobility of school pupils (pupils)</w:t>
      </w:r>
    </w:p>
    <w:p w14:paraId="25AA4636" w14:textId="6BAD5376" w:rsidR="00A21796" w:rsidRPr="00A21796" w:rsidRDefault="00A21796" w:rsidP="00A21796">
      <w:pPr>
        <w:ind w:firstLine="708"/>
        <w:rPr>
          <w:sz w:val="16"/>
          <w:szCs w:val="16"/>
          <w:lang w:val="en-US"/>
        </w:rPr>
      </w:pPr>
      <w:r w:rsidRPr="00A21796">
        <w:rPr>
          <w:sz w:val="24"/>
          <w:szCs w:val="24"/>
          <w:lang w:val="en-GB"/>
        </w:rPr>
        <w:t xml:space="preserve">You must find a </w:t>
      </w:r>
      <w:r w:rsidR="00573FE3">
        <w:rPr>
          <w:sz w:val="24"/>
          <w:szCs w:val="24"/>
          <w:lang w:val="en-GB"/>
        </w:rPr>
        <w:t xml:space="preserve">foreign </w:t>
      </w:r>
      <w:r w:rsidRPr="00A21796">
        <w:rPr>
          <w:sz w:val="24"/>
          <w:szCs w:val="24"/>
          <w:lang w:val="en-GB"/>
        </w:rPr>
        <w:t>hosting organisation (school) for student mobilities.</w:t>
      </w:r>
    </w:p>
    <w:p w14:paraId="6039C873" w14:textId="77777777" w:rsidR="00FB42AC" w:rsidRPr="00FB42AC" w:rsidRDefault="00FB42AC" w:rsidP="00FB42AC">
      <w:pPr>
        <w:pStyle w:val="Paragrafoelenco"/>
        <w:rPr>
          <w:sz w:val="24"/>
          <w:szCs w:val="24"/>
          <w:lang w:val="en-US"/>
        </w:rPr>
      </w:pPr>
    </w:p>
    <w:p w14:paraId="057CDA74" w14:textId="18ECC048" w:rsidR="00694E01" w:rsidRPr="00684E07" w:rsidRDefault="00694E01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684E07">
        <w:rPr>
          <w:b/>
          <w:bCs/>
          <w:sz w:val="24"/>
          <w:szCs w:val="24"/>
          <w:lang w:val="en-GB"/>
        </w:rPr>
        <w:t xml:space="preserve">Read Part </w:t>
      </w:r>
      <w:r w:rsidR="00FB42AC">
        <w:rPr>
          <w:b/>
          <w:bCs/>
          <w:sz w:val="24"/>
          <w:szCs w:val="24"/>
          <w:lang w:val="en-GB"/>
        </w:rPr>
        <w:t>3</w:t>
      </w:r>
      <w:r w:rsidRPr="00684E07">
        <w:rPr>
          <w:b/>
          <w:bCs/>
          <w:sz w:val="24"/>
          <w:szCs w:val="24"/>
          <w:lang w:val="en-GB"/>
        </w:rPr>
        <w:t xml:space="preserve"> of the Project application guide</w:t>
      </w:r>
    </w:p>
    <w:p w14:paraId="23D3029B" w14:textId="0BD57668" w:rsidR="00694E01" w:rsidRPr="00694E01" w:rsidRDefault="00694E01" w:rsidP="00694E01">
      <w:pPr>
        <w:ind w:left="360" w:firstLine="348"/>
        <w:rPr>
          <w:sz w:val="24"/>
          <w:szCs w:val="24"/>
          <w:lang w:val="en-GB"/>
        </w:rPr>
      </w:pPr>
      <w:r w:rsidRPr="00694E01">
        <w:rPr>
          <w:sz w:val="24"/>
          <w:szCs w:val="24"/>
          <w:lang w:val="en-GB"/>
        </w:rPr>
        <w:t xml:space="preserve">Read Part </w:t>
      </w:r>
      <w:r w:rsidR="00FB42AC">
        <w:rPr>
          <w:sz w:val="24"/>
          <w:szCs w:val="24"/>
          <w:lang w:val="en-GB"/>
        </w:rPr>
        <w:t>3</w:t>
      </w:r>
      <w:r w:rsidRPr="00694E01">
        <w:rPr>
          <w:sz w:val="24"/>
          <w:szCs w:val="24"/>
          <w:lang w:val="en-GB"/>
        </w:rPr>
        <w:t xml:space="preserve"> of the Project application guide</w:t>
      </w:r>
      <w:r>
        <w:rPr>
          <w:sz w:val="24"/>
          <w:szCs w:val="24"/>
          <w:lang w:val="en-GB"/>
        </w:rPr>
        <w:t>.</w:t>
      </w:r>
    </w:p>
    <w:p w14:paraId="5A9FBF65" w14:textId="77777777" w:rsidR="00694E01" w:rsidRPr="00694E01" w:rsidRDefault="00694E01" w:rsidP="00694E01">
      <w:pPr>
        <w:ind w:left="720"/>
        <w:rPr>
          <w:sz w:val="24"/>
          <w:szCs w:val="24"/>
          <w:lang w:val="en-GB"/>
        </w:rPr>
      </w:pPr>
    </w:p>
    <w:sectPr w:rsidR="00694E01" w:rsidRPr="00694E01" w:rsidSect="00694E01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4214" w14:textId="77777777" w:rsidR="00C75128" w:rsidRDefault="00C75128" w:rsidP="00694E01">
      <w:pPr>
        <w:spacing w:after="0" w:line="240" w:lineRule="auto"/>
      </w:pPr>
      <w:r>
        <w:separator/>
      </w:r>
    </w:p>
  </w:endnote>
  <w:endnote w:type="continuationSeparator" w:id="0">
    <w:p w14:paraId="669A9D5E" w14:textId="77777777" w:rsidR="00C75128" w:rsidRDefault="00C75128" w:rsidP="0069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B3BE" w14:textId="77777777" w:rsidR="00C75128" w:rsidRDefault="00C75128" w:rsidP="00694E01">
      <w:pPr>
        <w:spacing w:after="0" w:line="240" w:lineRule="auto"/>
      </w:pPr>
      <w:r>
        <w:separator/>
      </w:r>
    </w:p>
  </w:footnote>
  <w:footnote w:type="continuationSeparator" w:id="0">
    <w:p w14:paraId="6FA2AFA2" w14:textId="77777777" w:rsidR="00C75128" w:rsidRDefault="00C75128" w:rsidP="0069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721" w14:textId="59B01B93" w:rsidR="00694E01" w:rsidRDefault="00694E01" w:rsidP="00694E01">
    <w:pPr>
      <w:pStyle w:val="Intestazione"/>
      <w:jc w:val="center"/>
    </w:pPr>
    <w:r>
      <w:rPr>
        <w:noProof/>
      </w:rPr>
      <w:drawing>
        <wp:inline distT="0" distB="0" distL="0" distR="0" wp14:anchorId="541EAE38" wp14:editId="4F0A5A21">
          <wp:extent cx="1049400" cy="720000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973"/>
    <w:multiLevelType w:val="hybridMultilevel"/>
    <w:tmpl w:val="F6108C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1736A"/>
    <w:multiLevelType w:val="hybridMultilevel"/>
    <w:tmpl w:val="E7683A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40F33"/>
    <w:multiLevelType w:val="hybridMultilevel"/>
    <w:tmpl w:val="4AE220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FD0F42"/>
    <w:multiLevelType w:val="hybridMultilevel"/>
    <w:tmpl w:val="1CDEF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B6F3F"/>
    <w:multiLevelType w:val="hybridMultilevel"/>
    <w:tmpl w:val="2E5003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1B60D5"/>
    <w:multiLevelType w:val="hybridMultilevel"/>
    <w:tmpl w:val="324280AE"/>
    <w:lvl w:ilvl="0" w:tplc="F3FC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C9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64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6A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6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D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C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1832360">
    <w:abstractNumId w:val="3"/>
  </w:num>
  <w:num w:numId="2" w16cid:durableId="1291715286">
    <w:abstractNumId w:val="5"/>
  </w:num>
  <w:num w:numId="3" w16cid:durableId="1657488241">
    <w:abstractNumId w:val="4"/>
  </w:num>
  <w:num w:numId="4" w16cid:durableId="1400833457">
    <w:abstractNumId w:val="1"/>
  </w:num>
  <w:num w:numId="5" w16cid:durableId="1400834282">
    <w:abstractNumId w:val="2"/>
  </w:num>
  <w:num w:numId="6" w16cid:durableId="666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E"/>
    <w:rsid w:val="00013E1D"/>
    <w:rsid w:val="00015C8D"/>
    <w:rsid w:val="000F6CBF"/>
    <w:rsid w:val="000F6EC1"/>
    <w:rsid w:val="001121E8"/>
    <w:rsid w:val="001F1519"/>
    <w:rsid w:val="00275992"/>
    <w:rsid w:val="002F7C75"/>
    <w:rsid w:val="00331448"/>
    <w:rsid w:val="00396E80"/>
    <w:rsid w:val="003A5D24"/>
    <w:rsid w:val="003B3390"/>
    <w:rsid w:val="003E0BCC"/>
    <w:rsid w:val="00440ACE"/>
    <w:rsid w:val="0045628D"/>
    <w:rsid w:val="00474F63"/>
    <w:rsid w:val="004F3E92"/>
    <w:rsid w:val="00503D58"/>
    <w:rsid w:val="00573FE3"/>
    <w:rsid w:val="005C4F80"/>
    <w:rsid w:val="005C789E"/>
    <w:rsid w:val="005D6564"/>
    <w:rsid w:val="00684E07"/>
    <w:rsid w:val="00694E01"/>
    <w:rsid w:val="00717A24"/>
    <w:rsid w:val="007308AE"/>
    <w:rsid w:val="0075500C"/>
    <w:rsid w:val="008F6D15"/>
    <w:rsid w:val="00937495"/>
    <w:rsid w:val="00970618"/>
    <w:rsid w:val="00994EC5"/>
    <w:rsid w:val="00A044A2"/>
    <w:rsid w:val="00A21796"/>
    <w:rsid w:val="00A60AAD"/>
    <w:rsid w:val="00A900E6"/>
    <w:rsid w:val="00AA177E"/>
    <w:rsid w:val="00AA5EF0"/>
    <w:rsid w:val="00AB4FBA"/>
    <w:rsid w:val="00AC6DC3"/>
    <w:rsid w:val="00B626F6"/>
    <w:rsid w:val="00BA4574"/>
    <w:rsid w:val="00BF2C02"/>
    <w:rsid w:val="00C75128"/>
    <w:rsid w:val="00DA0216"/>
    <w:rsid w:val="00E33A68"/>
    <w:rsid w:val="00F474D6"/>
    <w:rsid w:val="00F62B6A"/>
    <w:rsid w:val="00F96AF0"/>
    <w:rsid w:val="00FB42AC"/>
    <w:rsid w:val="00FE46B6"/>
    <w:rsid w:val="00FF2918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AC6A6"/>
  <w15:chartTrackingRefBased/>
  <w15:docId w15:val="{52408272-B668-49F6-821D-94636983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4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E01"/>
  </w:style>
  <w:style w:type="paragraph" w:styleId="Pidipagina">
    <w:name w:val="footer"/>
    <w:basedOn w:val="Normale"/>
    <w:link w:val="PidipaginaCarattere"/>
    <w:uiPriority w:val="99"/>
    <w:unhideWhenUsed/>
    <w:rsid w:val="00694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E01"/>
  </w:style>
  <w:style w:type="paragraph" w:styleId="Paragrafoelenco">
    <w:name w:val="List Paragraph"/>
    <w:basedOn w:val="Normale"/>
    <w:uiPriority w:val="34"/>
    <w:qFormat/>
    <w:rsid w:val="00694E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4E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E0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4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Cendron</dc:creator>
  <cp:keywords/>
  <dc:description/>
  <cp:lastModifiedBy>Francesco Cendron</cp:lastModifiedBy>
  <cp:revision>9</cp:revision>
  <dcterms:created xsi:type="dcterms:W3CDTF">2021-04-14T09:25:00Z</dcterms:created>
  <dcterms:modified xsi:type="dcterms:W3CDTF">2023-01-23T14:17:00Z</dcterms:modified>
</cp:coreProperties>
</file>